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6DC7" w14:textId="77777777" w:rsidR="00E106C9" w:rsidRPr="00044587" w:rsidRDefault="00E106C9" w:rsidP="00044587">
      <w:pPr>
        <w:jc w:val="center"/>
        <w:rPr>
          <w:rFonts w:ascii="ＤＦ特太ゴシック体" w:eastAsia="ＤＦ特太ゴシック体" w:hAnsi="ＤＦ特太ゴシック体"/>
          <w:sz w:val="36"/>
          <w:szCs w:val="36"/>
        </w:rPr>
      </w:pPr>
      <w:r w:rsidRPr="005C3E84">
        <w:rPr>
          <w:rFonts w:ascii="ＤＦ特太ゴシック体" w:eastAsia="ＤＦ特太ゴシック体" w:hAnsi="ＤＦ特太ゴシック体" w:hint="eastAsia"/>
          <w:sz w:val="48"/>
          <w:szCs w:val="48"/>
        </w:rPr>
        <w:t>ＦＡＸ相談用紙</w:t>
      </w:r>
      <w:r w:rsidRPr="00E106C9">
        <w:rPr>
          <w:rFonts w:ascii="ＤＦ特太ゴシック体" w:eastAsia="ＤＦ特太ゴシック体" w:hAnsi="ＤＦ特太ゴシック体" w:hint="eastAsia"/>
          <w:sz w:val="36"/>
          <w:szCs w:val="36"/>
        </w:rPr>
        <w:t>（聴覚障害者・難聴者・中途失聴者）</w:t>
      </w:r>
    </w:p>
    <w:p w14:paraId="53165B3C" w14:textId="77777777" w:rsidR="00E106C9" w:rsidRDefault="00E106C9" w:rsidP="00E106C9">
      <w:pPr>
        <w:rPr>
          <w:rFonts w:ascii="ＤＦ特太ゴシック体" w:eastAsia="ＤＦ特太ゴシック体" w:hAnsi="ＤＦ特太ゴシック体"/>
          <w:sz w:val="36"/>
          <w:szCs w:val="36"/>
        </w:rPr>
      </w:pPr>
      <w:r w:rsidRPr="00E106C9">
        <w:rPr>
          <w:rFonts w:ascii="ＤＦ特太ゴシック体" w:eastAsia="ＤＦ特太ゴシック体" w:hAnsi="ＤＦ特太ゴシック体" w:hint="eastAsia"/>
          <w:sz w:val="36"/>
          <w:szCs w:val="36"/>
        </w:rPr>
        <w:t>帰国者・接触者相談センター御中</w:t>
      </w:r>
    </w:p>
    <w:p w14:paraId="1BB6F4E0" w14:textId="77777777" w:rsidR="00EC4865" w:rsidRPr="000C2791" w:rsidRDefault="00E106C9" w:rsidP="00E106C9">
      <w:pPr>
        <w:rPr>
          <w:rFonts w:ascii="ＤＦ特太ゴシック体" w:eastAsia="ＤＦ特太ゴシック体" w:hAnsi="ＤＦ特太ゴシック体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（FAX番号：　　　－　　　－　　　）</w:t>
      </w:r>
    </w:p>
    <w:tbl>
      <w:tblPr>
        <w:tblStyle w:val="a3"/>
        <w:tblW w:w="10173" w:type="dxa"/>
        <w:tblInd w:w="-5" w:type="dxa"/>
        <w:tblLook w:val="04A0" w:firstRow="1" w:lastRow="0" w:firstColumn="1" w:lastColumn="0" w:noHBand="0" w:noVBand="1"/>
      </w:tblPr>
      <w:tblGrid>
        <w:gridCol w:w="1080"/>
        <w:gridCol w:w="215"/>
        <w:gridCol w:w="5915"/>
        <w:gridCol w:w="810"/>
        <w:gridCol w:w="2153"/>
      </w:tblGrid>
      <w:tr w:rsidR="002E3B65" w:rsidRPr="004C3324" w14:paraId="73EB9B4E" w14:textId="77777777" w:rsidTr="005C3E84">
        <w:tc>
          <w:tcPr>
            <w:tcW w:w="1295" w:type="dxa"/>
            <w:gridSpan w:val="2"/>
          </w:tcPr>
          <w:p w14:paraId="54DCF450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送信日時</w:t>
            </w:r>
          </w:p>
        </w:tc>
        <w:tc>
          <w:tcPr>
            <w:tcW w:w="8878" w:type="dxa"/>
            <w:gridSpan w:val="3"/>
          </w:tcPr>
          <w:p w14:paraId="3B959115" w14:textId="77777777" w:rsidR="00937CCB" w:rsidRPr="004C3324" w:rsidRDefault="00937CCB" w:rsidP="002E3B65">
            <w:pPr>
              <w:spacing w:line="400" w:lineRule="exact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令和　</w:t>
            </w:r>
            <w:r w:rsidR="00FA63DA">
              <w:rPr>
                <w:rFonts w:ascii="Century Gothic" w:eastAsia="HG丸ｺﾞｼｯｸM-PRO" w:hAnsi="Century Gothic" w:hint="eastAsia"/>
                <w:sz w:val="28"/>
                <w:szCs w:val="28"/>
              </w:rPr>
              <w:t xml:space="preserve">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年　</w:t>
            </w:r>
            <w:r w:rsidR="00FA63DA">
              <w:rPr>
                <w:rFonts w:ascii="Century Gothic" w:eastAsia="HG丸ｺﾞｼｯｸM-PRO" w:hAnsi="Century Gothic" w:hint="eastAsia"/>
                <w:sz w:val="28"/>
                <w:szCs w:val="28"/>
              </w:rPr>
              <w:t xml:space="preserve">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月　　</w:t>
            </w:r>
            <w:r w:rsidR="00FA63DA">
              <w:rPr>
                <w:rFonts w:ascii="Century Gothic" w:eastAsia="HG丸ｺﾞｼｯｸM-PRO" w:hAnsi="Century Gothic" w:hint="eastAsia"/>
                <w:sz w:val="28"/>
                <w:szCs w:val="28"/>
              </w:rPr>
              <w:t xml:space="preserve">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日　　　　　時　　　分</w:t>
            </w:r>
          </w:p>
        </w:tc>
      </w:tr>
      <w:tr w:rsidR="00FD0A06" w:rsidRPr="004C3324" w14:paraId="329536BA" w14:textId="77777777" w:rsidTr="005C3E84">
        <w:tc>
          <w:tcPr>
            <w:tcW w:w="1295" w:type="dxa"/>
            <w:gridSpan w:val="2"/>
          </w:tcPr>
          <w:p w14:paraId="30B206E2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名</w:t>
            </w:r>
            <w:r w:rsidR="004C3324" w:rsidRPr="004C3324">
              <w:rPr>
                <w:rFonts w:ascii="Century Gothic" w:eastAsia="HG丸ｺﾞｼｯｸM-PRO" w:hAnsi="Century Gothic"/>
                <w:szCs w:val="28"/>
              </w:rPr>
              <w:t xml:space="preserve">　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前</w:t>
            </w:r>
          </w:p>
        </w:tc>
        <w:tc>
          <w:tcPr>
            <w:tcW w:w="5915" w:type="dxa"/>
          </w:tcPr>
          <w:p w14:paraId="38BED635" w14:textId="77777777" w:rsidR="00937CCB" w:rsidRPr="004C3324" w:rsidRDefault="00937CCB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C7B62" w14:textId="77777777" w:rsidR="00937CCB" w:rsidRPr="004C3324" w:rsidRDefault="00937CCB" w:rsidP="004C3324">
            <w:pPr>
              <w:spacing w:line="400" w:lineRule="exact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年齢</w:t>
            </w:r>
          </w:p>
        </w:tc>
        <w:tc>
          <w:tcPr>
            <w:tcW w:w="2153" w:type="dxa"/>
          </w:tcPr>
          <w:p w14:paraId="2186270F" w14:textId="77777777" w:rsidR="00937CCB" w:rsidRPr="004C3324" w:rsidRDefault="004C3324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>
              <w:rPr>
                <w:rFonts w:ascii="Century Gothic" w:eastAsia="HG丸ｺﾞｼｯｸM-PRO" w:hAnsi="Century Gothic" w:hint="eastAsia"/>
                <w:szCs w:val="28"/>
              </w:rPr>
              <w:t xml:space="preserve">　歳</w:t>
            </w:r>
          </w:p>
        </w:tc>
      </w:tr>
      <w:tr w:rsidR="002E3B65" w:rsidRPr="004C3324" w14:paraId="5C7AAC58" w14:textId="77777777" w:rsidTr="005C3E84">
        <w:tc>
          <w:tcPr>
            <w:tcW w:w="1295" w:type="dxa"/>
            <w:gridSpan w:val="2"/>
          </w:tcPr>
          <w:p w14:paraId="216153F7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住</w:t>
            </w:r>
            <w:r w:rsidR="004C3324" w:rsidRPr="004C3324">
              <w:rPr>
                <w:rFonts w:ascii="Century Gothic" w:eastAsia="HG丸ｺﾞｼｯｸM-PRO" w:hAnsi="Century Gothic"/>
                <w:szCs w:val="28"/>
              </w:rPr>
              <w:t xml:space="preserve">　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所</w:t>
            </w:r>
          </w:p>
        </w:tc>
        <w:tc>
          <w:tcPr>
            <w:tcW w:w="8878" w:type="dxa"/>
            <w:gridSpan w:val="3"/>
          </w:tcPr>
          <w:p w14:paraId="2DDEEEC4" w14:textId="77777777" w:rsidR="00937CCB" w:rsidRPr="004C3324" w:rsidRDefault="00937CCB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</w:p>
        </w:tc>
      </w:tr>
      <w:tr w:rsidR="002E3B65" w:rsidRPr="004C3324" w14:paraId="50A8F784" w14:textId="77777777" w:rsidTr="005C3E84">
        <w:tc>
          <w:tcPr>
            <w:tcW w:w="1295" w:type="dxa"/>
            <w:gridSpan w:val="2"/>
          </w:tcPr>
          <w:p w14:paraId="69328F52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自宅</w:t>
            </w:r>
            <w:r w:rsidR="004C3324" w:rsidRPr="004C3324">
              <w:rPr>
                <w:rFonts w:ascii="Century Gothic" w:eastAsia="HG丸ｺﾞｼｯｸM-PRO" w:hAnsi="Century Gothic"/>
                <w:szCs w:val="28"/>
              </w:rPr>
              <w:t>FAX</w:t>
            </w:r>
          </w:p>
        </w:tc>
        <w:tc>
          <w:tcPr>
            <w:tcW w:w="8878" w:type="dxa"/>
            <w:gridSpan w:val="3"/>
          </w:tcPr>
          <w:p w14:paraId="53B13772" w14:textId="77777777" w:rsidR="00937CCB" w:rsidRPr="004C3324" w:rsidRDefault="00937CCB" w:rsidP="00FD0A06">
            <w:pPr>
              <w:spacing w:line="400" w:lineRule="exact"/>
              <w:ind w:firstLineChars="500" w:firstLine="1285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―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　　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―</w:t>
            </w:r>
          </w:p>
        </w:tc>
      </w:tr>
      <w:tr w:rsidR="002E3B65" w:rsidRPr="004C3324" w14:paraId="47D30AE9" w14:textId="77777777" w:rsidTr="005C3E84"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14:paraId="7D2C5A64" w14:textId="77777777" w:rsidR="00937CCB" w:rsidRPr="004C3324" w:rsidRDefault="004C3324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Cs w:val="28"/>
              </w:rPr>
              <w:t>E-mail</w:t>
            </w:r>
          </w:p>
        </w:tc>
        <w:tc>
          <w:tcPr>
            <w:tcW w:w="8878" w:type="dxa"/>
            <w:gridSpan w:val="3"/>
            <w:tcBorders>
              <w:bottom w:val="single" w:sz="4" w:space="0" w:color="auto"/>
            </w:tcBorders>
          </w:tcPr>
          <w:p w14:paraId="2994AD8F" w14:textId="77777777" w:rsidR="00937CCB" w:rsidRPr="004C3324" w:rsidRDefault="00FD0A06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　　　　　</w:t>
            </w:r>
            <w:r w:rsidR="007A2848" w:rsidRPr="004C3324">
              <w:rPr>
                <w:rFonts w:ascii="Century Gothic" w:eastAsia="HG丸ｺﾞｼｯｸM-PRO" w:hAnsi="Century Gothic"/>
                <w:sz w:val="28"/>
                <w:szCs w:val="28"/>
              </w:rPr>
              <w:t>@</w:t>
            </w:r>
          </w:p>
        </w:tc>
      </w:tr>
      <w:tr w:rsidR="00FA63DA" w:rsidRPr="002D569D" w14:paraId="6A5D3456" w14:textId="77777777" w:rsidTr="005C3E84">
        <w:trPr>
          <w:trHeight w:val="841"/>
        </w:trPr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565CD2" w14:textId="77777777" w:rsidR="005C3E84" w:rsidRPr="00FB3DDE" w:rsidRDefault="005C3E84" w:rsidP="005C3E84">
            <w:pPr>
              <w:spacing w:line="400" w:lineRule="exact"/>
              <w:rPr>
                <w:rFonts w:ascii="ＤＦ特太ゴシック体" w:eastAsia="ＤＦ特太ゴシック体" w:hAnsi="ＤＦ特太ゴシック体"/>
                <w:sz w:val="16"/>
                <w:szCs w:val="16"/>
              </w:rPr>
            </w:pPr>
          </w:p>
          <w:p w14:paraId="3A33A567" w14:textId="77777777" w:rsidR="00FA63DA" w:rsidRPr="00E106C9" w:rsidRDefault="00FA63DA" w:rsidP="00E106C9">
            <w:pPr>
              <w:spacing w:line="400" w:lineRule="exact"/>
              <w:ind w:leftChars="-49" w:left="36" w:hangingChars="42" w:hanging="142"/>
              <w:rPr>
                <w:rFonts w:ascii="ＤＦ特太ゴシック体" w:eastAsia="ＤＦ特太ゴシック体" w:hAnsi="ＤＦ特太ゴシック体"/>
                <w:sz w:val="36"/>
                <w:szCs w:val="36"/>
              </w:rPr>
            </w:pPr>
            <w:r w:rsidRPr="002D569D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■</w:t>
            </w:r>
            <w:r w:rsidR="00E106C9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下記</w:t>
            </w:r>
            <w:r w:rsidRPr="002D569D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症状</w:t>
            </w:r>
            <w:r w:rsidR="00E106C9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があるので、相談を希望します。</w:t>
            </w:r>
          </w:p>
        </w:tc>
      </w:tr>
      <w:tr w:rsidR="00E106C9" w:rsidRPr="00E106C9" w14:paraId="4FC0B67F" w14:textId="77777777" w:rsidTr="005C3E84">
        <w:trPr>
          <w:trHeight w:val="71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B1DE" w14:textId="77777777" w:rsidR="005C3E84" w:rsidRDefault="005C3E84" w:rsidP="000C2791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668D5754" w14:textId="77777777" w:rsidR="00E106C9" w:rsidRPr="005C3E84" w:rsidRDefault="00E106C9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EDF" w14:textId="77777777" w:rsidR="00E106C9" w:rsidRPr="000C2791" w:rsidRDefault="00842E55" w:rsidP="00E106C9">
            <w:pPr>
              <w:spacing w:line="400" w:lineRule="exact"/>
              <w:ind w:leftChars="-1" w:left="28" w:hangingChars="10" w:hanging="3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A06">
              <w:rPr>
                <w:rFonts w:ascii="HG丸ｺﾞｼｯｸM-PRO" w:eastAsia="HG丸ｺﾞｼｯｸM-PRO" w:hAnsi="HG丸ｺﾞｼｯｸM-PRO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31128B78" wp14:editId="2F7D3783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64135</wp:posOffset>
                  </wp:positionV>
                  <wp:extent cx="856927" cy="450850"/>
                  <wp:effectExtent l="0" t="0" r="0" b="6350"/>
                  <wp:wrapNone/>
                  <wp:docPr id="6" name="図 6" descr="体温計を持つ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体温計を持つ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27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6C9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・発熱がある（37.5℃以上）</w:t>
            </w:r>
          </w:p>
          <w:p w14:paraId="067EF66F" w14:textId="77777777" w:rsidR="00E106C9" w:rsidRPr="000C2791" w:rsidRDefault="00E106C9" w:rsidP="00E106C9">
            <w:pPr>
              <w:spacing w:line="400" w:lineRule="exact"/>
              <w:ind w:leftChars="-1" w:left="-2"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E106C9" w14:paraId="27845E6C" w14:textId="77777777" w:rsidTr="005C3E84">
        <w:trPr>
          <w:trHeight w:val="44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0C7D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61B9F5E5" w14:textId="77777777" w:rsidR="00E106C9" w:rsidRPr="005C3E84" w:rsidRDefault="00E106C9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DE8" w14:textId="77777777" w:rsidR="00E106C9" w:rsidRPr="000C2791" w:rsidRDefault="00842E55" w:rsidP="00E106C9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C3324">
              <w:rPr>
                <w:rFonts w:ascii="Century Gothic" w:eastAsia="HG丸ｺﾞｼｯｸM-PRO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1C769EA" wp14:editId="0A37213C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635</wp:posOffset>
                  </wp:positionV>
                  <wp:extent cx="597352" cy="518160"/>
                  <wp:effectExtent l="0" t="0" r="0" b="0"/>
                  <wp:wrapNone/>
                  <wp:docPr id="1" name="図 1" descr="咳で菌が飛んでいる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咳で菌が飛んでいる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43" r="11765" b="14707"/>
                          <a:stretch/>
                        </pic:blipFill>
                        <pic:spPr bwMode="auto">
                          <a:xfrm flipH="1">
                            <a:off x="0" y="0"/>
                            <a:ext cx="597352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6C9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・咳</w:t>
            </w:r>
          </w:p>
          <w:p w14:paraId="4BBCDD58" w14:textId="77777777" w:rsidR="00E106C9" w:rsidRPr="000C2791" w:rsidRDefault="00E106C9" w:rsidP="00E106C9">
            <w:pPr>
              <w:spacing w:line="400" w:lineRule="exact"/>
              <w:ind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0C2791" w14:paraId="4D49254A" w14:textId="77777777" w:rsidTr="005C3E84">
        <w:trPr>
          <w:trHeight w:val="805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CD4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25EF8175" w14:textId="77777777" w:rsidR="00E106C9" w:rsidRPr="005C3E84" w:rsidRDefault="000C2791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112" w14:textId="77777777" w:rsidR="00E106C9" w:rsidRPr="000C2791" w:rsidRDefault="00842E55" w:rsidP="00E106C9">
            <w:pPr>
              <w:spacing w:line="400" w:lineRule="exact"/>
              <w:ind w:leftChars="-1" w:left="13" w:hangingChars="6" w:hanging="15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C3324">
              <w:rPr>
                <w:rFonts w:ascii="Century Gothic" w:eastAsia="HG丸ｺﾞｼｯｸM-PRO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002AB94" wp14:editId="017D09C3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4445</wp:posOffset>
                  </wp:positionV>
                  <wp:extent cx="551180" cy="502920"/>
                  <wp:effectExtent l="0" t="0" r="1270" b="0"/>
                  <wp:wrapNone/>
                  <wp:docPr id="8" name="図 8" descr="息苦しさの診療の進め方 | 循環器内科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息苦しさの診療の進め方 | 循環器内科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4" t="11578" r="1" b="6706"/>
                          <a:stretch/>
                        </pic:blipFill>
                        <pic:spPr bwMode="auto">
                          <a:xfrm flipH="1">
                            <a:off x="0" y="0"/>
                            <a:ext cx="5511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91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・息苦しさ（呼吸困難）</w:t>
            </w:r>
          </w:p>
          <w:p w14:paraId="4D6F98E3" w14:textId="77777777" w:rsidR="00E106C9" w:rsidRPr="000C2791" w:rsidRDefault="00E106C9" w:rsidP="00E106C9">
            <w:pPr>
              <w:spacing w:line="400" w:lineRule="exact"/>
              <w:ind w:leftChars="-1" w:left="-2"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0C2791" w14:paraId="1D4F2882" w14:textId="77777777" w:rsidTr="005C3E84">
        <w:trPr>
          <w:trHeight w:val="36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6625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4AE36040" w14:textId="77777777" w:rsidR="00E106C9" w:rsidRPr="005C3E84" w:rsidRDefault="000C2791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3AE" w14:textId="77777777" w:rsidR="00E106C9" w:rsidRPr="000C2791" w:rsidRDefault="00842E55" w:rsidP="00842E55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4EC2BC6" wp14:editId="63581980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5080</wp:posOffset>
                  </wp:positionV>
                  <wp:extent cx="665480" cy="5410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2" b="15151"/>
                          <a:stretch/>
                        </pic:blipFill>
                        <pic:spPr bwMode="auto">
                          <a:xfrm flipH="1">
                            <a:off x="0" y="0"/>
                            <a:ext cx="6654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91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・強いだるさ（倦怠感）</w:t>
            </w:r>
          </w:p>
          <w:p w14:paraId="0F61282E" w14:textId="77777777" w:rsidR="00E106C9" w:rsidRPr="000C2791" w:rsidRDefault="00E106C9" w:rsidP="00842E55">
            <w:pPr>
              <w:spacing w:line="400" w:lineRule="exact"/>
              <w:ind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0C2791" w14:paraId="11F0403F" w14:textId="77777777" w:rsidTr="005C3E84">
        <w:trPr>
          <w:trHeight w:val="648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B4C2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08102C6E" w14:textId="77777777" w:rsidR="00E106C9" w:rsidRPr="005C3E84" w:rsidRDefault="000C2791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30B" w14:textId="77777777" w:rsidR="000C2791" w:rsidRPr="000C2791" w:rsidRDefault="00842E55" w:rsidP="00842E55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5D7362D" wp14:editId="6C46497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31869</wp:posOffset>
                  </wp:positionV>
                  <wp:extent cx="670097" cy="4648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91"/>
                          <a:stretch/>
                        </pic:blipFill>
                        <pic:spPr bwMode="auto">
                          <a:xfrm>
                            <a:off x="0" y="0"/>
                            <a:ext cx="670097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91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・嗅覚や味覚の異常</w:t>
            </w:r>
          </w:p>
          <w:p w14:paraId="619E5358" w14:textId="77777777" w:rsidR="00E106C9" w:rsidRPr="000C2791" w:rsidRDefault="000C2791" w:rsidP="000C2791">
            <w:pPr>
              <w:spacing w:line="400" w:lineRule="exact"/>
              <w:ind w:leftChars="-1" w:left="-2"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</w:tbl>
    <w:p w14:paraId="48DD6C3B" w14:textId="77777777" w:rsidR="00044587" w:rsidRPr="002D569D" w:rsidRDefault="00044587" w:rsidP="00044587">
      <w:pPr>
        <w:tabs>
          <w:tab w:val="left" w:pos="8680"/>
        </w:tabs>
        <w:spacing w:line="400" w:lineRule="exact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■これら（上記症状）による病院受診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080"/>
        <w:gridCol w:w="9114"/>
      </w:tblGrid>
      <w:tr w:rsidR="00044587" w:rsidRPr="004C3324" w14:paraId="5A92BF2F" w14:textId="77777777" w:rsidTr="005C70E2">
        <w:trPr>
          <w:trHeight w:val="755"/>
        </w:trPr>
        <w:tc>
          <w:tcPr>
            <w:tcW w:w="1080" w:type="dxa"/>
            <w:vAlign w:val="center"/>
          </w:tcPr>
          <w:p w14:paraId="718DE7E0" w14:textId="77777777" w:rsidR="00044587" w:rsidRDefault="00044587" w:rsidP="005C70E2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6C057169" w14:textId="77777777" w:rsidR="00044587" w:rsidRPr="005C3E84" w:rsidRDefault="00044587" w:rsidP="005C70E2">
            <w:pPr>
              <w:spacing w:line="400" w:lineRule="exact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114" w:type="dxa"/>
          </w:tcPr>
          <w:p w14:paraId="27DCBEDC" w14:textId="77777777" w:rsidR="00044587" w:rsidRPr="000C2791" w:rsidRDefault="00044587" w:rsidP="005C70E2">
            <w:pPr>
              <w:spacing w:line="400" w:lineRule="exact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【医療機関名】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【医師の診断内容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】</w:t>
            </w:r>
          </w:p>
        </w:tc>
      </w:tr>
    </w:tbl>
    <w:p w14:paraId="4ABD4FEE" w14:textId="77777777" w:rsidR="0076510E" w:rsidRPr="002D569D" w:rsidRDefault="00FA63DA" w:rsidP="00FA63DA">
      <w:pPr>
        <w:tabs>
          <w:tab w:val="left" w:pos="8680"/>
        </w:tabs>
        <w:spacing w:line="400" w:lineRule="exact"/>
        <w:rPr>
          <w:rFonts w:ascii="ＭＳ ゴシック" w:eastAsia="ＭＳ ゴシック" w:hAnsi="ＭＳ ゴシック" w:cs="ＭＳ ゴシック"/>
          <w:sz w:val="36"/>
          <w:szCs w:val="36"/>
        </w:rPr>
      </w:pP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■治療中の病気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080"/>
        <w:gridCol w:w="9114"/>
      </w:tblGrid>
      <w:tr w:rsidR="000C2791" w:rsidRPr="004C3324" w14:paraId="74452F37" w14:textId="77777777" w:rsidTr="000C2791">
        <w:trPr>
          <w:trHeight w:val="755"/>
        </w:trPr>
        <w:tc>
          <w:tcPr>
            <w:tcW w:w="1080" w:type="dxa"/>
            <w:vAlign w:val="center"/>
          </w:tcPr>
          <w:p w14:paraId="5BB03FD7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138E07E8" w14:textId="77777777" w:rsidR="000C2791" w:rsidRPr="005C3E84" w:rsidRDefault="000C2791" w:rsidP="000C2791">
            <w:pPr>
              <w:spacing w:line="400" w:lineRule="exact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114" w:type="dxa"/>
          </w:tcPr>
          <w:p w14:paraId="4AD1F8DE" w14:textId="77777777" w:rsidR="000C2791" w:rsidRPr="000C2791" w:rsidRDefault="000C2791" w:rsidP="000C2791">
            <w:pPr>
              <w:spacing w:line="400" w:lineRule="exact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【病名】　　　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【医療機関名】</w:t>
            </w:r>
          </w:p>
        </w:tc>
      </w:tr>
    </w:tbl>
    <w:p w14:paraId="1D3157A1" w14:textId="77777777" w:rsidR="00FA63DA" w:rsidRPr="002D569D" w:rsidRDefault="00FA63DA" w:rsidP="00FA63DA">
      <w:pPr>
        <w:tabs>
          <w:tab w:val="left" w:pos="8680"/>
        </w:tabs>
        <w:spacing w:line="400" w:lineRule="exact"/>
        <w:rPr>
          <w:rFonts w:ascii="ＭＳ ゴシック" w:eastAsia="ＭＳ ゴシック" w:hAnsi="ＭＳ ゴシック" w:cs="ＭＳ ゴシック"/>
          <w:sz w:val="36"/>
          <w:szCs w:val="36"/>
        </w:rPr>
      </w:pP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■海外への渡航歴（FAX送信日から</w:t>
      </w:r>
      <w:r w:rsidR="000C2791">
        <w:rPr>
          <w:rFonts w:ascii="ＤＦ特太ゴシック体" w:eastAsia="ＤＦ特太ゴシック体" w:hAnsi="ＤＦ特太ゴシック体" w:hint="eastAsia"/>
          <w:sz w:val="36"/>
          <w:szCs w:val="36"/>
        </w:rPr>
        <w:t>1ヶ月</w:t>
      </w: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以内）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080"/>
        <w:gridCol w:w="9114"/>
      </w:tblGrid>
      <w:tr w:rsidR="000C2791" w:rsidRPr="000C2791" w14:paraId="118FF2D8" w14:textId="77777777" w:rsidTr="000C2791">
        <w:trPr>
          <w:trHeight w:val="645"/>
        </w:trPr>
        <w:tc>
          <w:tcPr>
            <w:tcW w:w="1080" w:type="dxa"/>
            <w:vAlign w:val="center"/>
          </w:tcPr>
          <w:p w14:paraId="08FB7EB4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3338703F" w14:textId="77777777" w:rsidR="000C2791" w:rsidRPr="005C3E84" w:rsidRDefault="000C2791" w:rsidP="000C2791">
            <w:pPr>
              <w:spacing w:line="400" w:lineRule="exact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114" w:type="dxa"/>
          </w:tcPr>
          <w:p w14:paraId="1736E4D9" w14:textId="77777777" w:rsidR="000C2791" w:rsidRPr="000C2791" w:rsidRDefault="000C2791" w:rsidP="000C2791">
            <w:pPr>
              <w:spacing w:line="400" w:lineRule="exact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【国名】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　　　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【旅行期間】</w:t>
            </w:r>
          </w:p>
          <w:p w14:paraId="2FF62902" w14:textId="77777777" w:rsidR="000C2791" w:rsidRPr="000C2791" w:rsidRDefault="000C2791" w:rsidP="000C2791">
            <w:pPr>
              <w:spacing w:line="400" w:lineRule="exact"/>
              <w:ind w:firstLineChars="700" w:firstLine="2079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　月　　　日　～　　　月　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日</w:t>
            </w:r>
          </w:p>
        </w:tc>
      </w:tr>
    </w:tbl>
    <w:p w14:paraId="5A63F606" w14:textId="77777777" w:rsidR="00FB3DDE" w:rsidRPr="002D569D" w:rsidRDefault="00FB3DDE" w:rsidP="00FB3DDE">
      <w:pPr>
        <w:tabs>
          <w:tab w:val="left" w:pos="8680"/>
        </w:tabs>
        <w:spacing w:line="400" w:lineRule="exact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■県外</w:t>
      </w: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への</w:t>
      </w:r>
      <w:r>
        <w:rPr>
          <w:rFonts w:ascii="ＤＦ特太ゴシック体" w:eastAsia="ＤＦ特太ゴシック体" w:hAnsi="ＤＦ特太ゴシック体" w:hint="eastAsia"/>
          <w:sz w:val="36"/>
          <w:szCs w:val="36"/>
        </w:rPr>
        <w:t>移動・往来</w:t>
      </w: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（FAX送信日から</w:t>
      </w:r>
      <w:r>
        <w:rPr>
          <w:rFonts w:ascii="ＤＦ特太ゴシック体" w:eastAsia="ＤＦ特太ゴシック体" w:hAnsi="ＤＦ特太ゴシック体" w:hint="eastAsia"/>
          <w:sz w:val="36"/>
          <w:szCs w:val="36"/>
        </w:rPr>
        <w:t>1ヶ月</w:t>
      </w: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以内）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080"/>
        <w:gridCol w:w="9114"/>
      </w:tblGrid>
      <w:tr w:rsidR="00FB3DDE" w:rsidRPr="000C2791" w14:paraId="51DF466F" w14:textId="77777777" w:rsidTr="005C5A8D">
        <w:trPr>
          <w:trHeight w:val="645"/>
        </w:trPr>
        <w:tc>
          <w:tcPr>
            <w:tcW w:w="1080" w:type="dxa"/>
            <w:vAlign w:val="center"/>
          </w:tcPr>
          <w:p w14:paraId="47E22ECD" w14:textId="77777777" w:rsidR="00FB3DDE" w:rsidRDefault="00FB3DDE" w:rsidP="005C5A8D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4B2A5A85" w14:textId="77777777" w:rsidR="00FB3DDE" w:rsidRPr="005C3E84" w:rsidRDefault="00FB3DDE" w:rsidP="005C5A8D">
            <w:pPr>
              <w:spacing w:line="400" w:lineRule="exact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114" w:type="dxa"/>
          </w:tcPr>
          <w:p w14:paraId="32DF774F" w14:textId="77777777" w:rsidR="00FB3DDE" w:rsidRPr="000C2791" w:rsidRDefault="00FB3DDE" w:rsidP="005C5A8D">
            <w:pPr>
              <w:spacing w:line="400" w:lineRule="exact"/>
              <w:rPr>
                <w:rFonts w:ascii="Century Gothic" w:eastAsia="HG丸ｺﾞｼｯｸM-PRO" w:hAnsi="Century Gothic"/>
                <w:sz w:val="32"/>
                <w:szCs w:val="32"/>
              </w:rPr>
            </w:pP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>【都道府県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名】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【滞在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期間】</w:t>
            </w:r>
          </w:p>
          <w:p w14:paraId="41F0E71E" w14:textId="77777777" w:rsidR="00FB3DDE" w:rsidRPr="000C2791" w:rsidRDefault="00FB3DDE" w:rsidP="005C5A8D">
            <w:pPr>
              <w:spacing w:line="400" w:lineRule="exact"/>
              <w:ind w:firstLineChars="700" w:firstLine="2079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　月　　　日　～　　　月　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日</w:t>
            </w:r>
          </w:p>
        </w:tc>
      </w:tr>
    </w:tbl>
    <w:p w14:paraId="300D2955" w14:textId="77777777" w:rsidR="00FD0A06" w:rsidRPr="0024192E" w:rsidRDefault="00FD0A06" w:rsidP="002E3B65">
      <w:pPr>
        <w:spacing w:line="400" w:lineRule="exact"/>
        <w:rPr>
          <w:rFonts w:ascii="ＤＦ特太ゴシック体" w:eastAsia="ＤＦ特太ゴシック体" w:hAnsi="ＤＦ特太ゴシック体"/>
          <w:sz w:val="28"/>
          <w:szCs w:val="28"/>
        </w:rPr>
      </w:pPr>
      <w:bookmarkStart w:id="0" w:name="_GoBack"/>
      <w:bookmarkEnd w:id="0"/>
      <w:r w:rsidRPr="0024192E">
        <w:rPr>
          <w:rFonts w:ascii="ＤＦ特太ゴシック体" w:eastAsia="ＤＦ特太ゴシック体" w:hAnsi="ＤＦ特太ゴシック体" w:cs="ＭＳ ゴシック" w:hint="eastAsia"/>
          <w:sz w:val="28"/>
          <w:szCs w:val="28"/>
        </w:rPr>
        <w:t>※</w:t>
      </w:r>
      <w:r w:rsidR="005C3E84">
        <w:rPr>
          <w:rFonts w:ascii="ＤＦ特太ゴシック体" w:eastAsia="ＤＦ特太ゴシック体" w:hAnsi="ＤＦ特太ゴシック体" w:cs="ＭＳ ゴシック" w:hint="eastAsia"/>
          <w:sz w:val="28"/>
          <w:szCs w:val="28"/>
        </w:rPr>
        <w:t>その他、気がかりなことは、下記のとおりで</w:t>
      </w:r>
      <w:r w:rsidR="00FA63DA" w:rsidRPr="0024192E">
        <w:rPr>
          <w:rFonts w:ascii="ＤＦ特太ゴシック体" w:eastAsia="ＤＦ特太ゴシック体" w:hAnsi="ＤＦ特太ゴシック体" w:hint="eastAsia"/>
          <w:sz w:val="28"/>
          <w:szCs w:val="28"/>
        </w:rPr>
        <w:t>す。</w:t>
      </w:r>
    </w:p>
    <w:p w14:paraId="03F77DAC" w14:textId="77777777" w:rsidR="00FD0A06" w:rsidRPr="004C3324" w:rsidRDefault="00FD0A06" w:rsidP="002E3B65">
      <w:pPr>
        <w:spacing w:line="400" w:lineRule="exact"/>
        <w:rPr>
          <w:rFonts w:ascii="Century Gothic" w:eastAsia="HG丸ｺﾞｼｯｸM-PRO" w:hAnsi="Century Gothic"/>
          <w:sz w:val="28"/>
          <w:szCs w:val="28"/>
          <w:u w:val="single"/>
        </w:rPr>
      </w:pPr>
      <w:r w:rsidRPr="004C3324">
        <w:rPr>
          <w:rFonts w:ascii="Century Gothic" w:eastAsia="HG丸ｺﾞｼｯｸM-PRO" w:hAnsi="Century Gothic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489CD027" w14:textId="77777777" w:rsidR="002C212A" w:rsidRPr="00142086" w:rsidRDefault="002C212A" w:rsidP="002C212A">
      <w:pPr>
        <w:spacing w:line="400" w:lineRule="exact"/>
        <w:rPr>
          <w:rFonts w:ascii="HG丸ｺﾞｼｯｸM-PRO" w:eastAsia="HG丸ｺﾞｼｯｸM-PRO" w:hAnsi="HG丸ｺﾞｼｯｸM-PRO"/>
          <w:sz w:val="32"/>
          <w:u w:val="single"/>
        </w:rPr>
      </w:pPr>
      <w:r w:rsidRPr="004C332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Pr="00FD0A06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42086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2EA4980" w14:textId="77777777" w:rsidR="00937CCB" w:rsidRPr="00142086" w:rsidRDefault="002D569D" w:rsidP="00FD0A06">
      <w:pPr>
        <w:spacing w:line="400" w:lineRule="exact"/>
        <w:rPr>
          <w:rFonts w:ascii="HG丸ｺﾞｼｯｸM-PRO" w:eastAsia="HG丸ｺﾞｼｯｸM-PRO" w:hAnsi="HG丸ｺﾞｼｯｸM-PRO"/>
          <w:sz w:val="32"/>
          <w:u w:val="single"/>
        </w:rPr>
      </w:pPr>
      <w:r w:rsidRPr="004C332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Pr="00FD0A06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42086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37CCB" w:rsidRPr="00142086" w:rsidSect="002C212A">
      <w:pgSz w:w="11900" w:h="16840" w:code="9"/>
      <w:pgMar w:top="567" w:right="851" w:bottom="284" w:left="851" w:header="851" w:footer="992" w:gutter="0"/>
      <w:cols w:space="425"/>
      <w:docGrid w:type="linesAndChars" w:linePitch="326" w:charSpace="-47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1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CB"/>
    <w:rsid w:val="00044587"/>
    <w:rsid w:val="000C2791"/>
    <w:rsid w:val="000E49BB"/>
    <w:rsid w:val="00142086"/>
    <w:rsid w:val="0024192E"/>
    <w:rsid w:val="002C212A"/>
    <w:rsid w:val="002D569D"/>
    <w:rsid w:val="002E3B65"/>
    <w:rsid w:val="00486D39"/>
    <w:rsid w:val="004C3324"/>
    <w:rsid w:val="0050700A"/>
    <w:rsid w:val="005B6A73"/>
    <w:rsid w:val="005C3E84"/>
    <w:rsid w:val="0076510E"/>
    <w:rsid w:val="00782F44"/>
    <w:rsid w:val="007A2848"/>
    <w:rsid w:val="0080096B"/>
    <w:rsid w:val="00842E55"/>
    <w:rsid w:val="00937CCB"/>
    <w:rsid w:val="009C7062"/>
    <w:rsid w:val="00DA296D"/>
    <w:rsid w:val="00E106C9"/>
    <w:rsid w:val="00F93BF4"/>
    <w:rsid w:val="00FA63DA"/>
    <w:rsid w:val="00FB3DDE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6D689"/>
  <w14:defaultImageDpi w14:val="32767"/>
  <w15:chartTrackingRefBased/>
  <w15:docId w15:val="{6A23D020-7C46-034B-B429-30E711F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086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96D"/>
    <w:rPr>
      <w:rFonts w:ascii="Century Gothic" w:eastAsia="HG丸ｺﾞｼｯｸM-PRO" w:hAnsi="Century Gothic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海帆</dc:creator>
  <cp:lastModifiedBy>渡辺　勝</cp:lastModifiedBy>
  <cp:revision>2</cp:revision>
  <cp:lastPrinted>2020-03-27T09:20:00Z</cp:lastPrinted>
  <dcterms:created xsi:type="dcterms:W3CDTF">2020-03-31T05:06:00Z</dcterms:created>
  <dcterms:modified xsi:type="dcterms:W3CDTF">2020-03-31T05:06:00Z</dcterms:modified>
</cp:coreProperties>
</file>